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53F" w:rsidRPr="0072553F" w:rsidRDefault="0072553F" w:rsidP="0072553F">
      <w:pPr>
        <w:bidi/>
        <w:jc w:val="center"/>
        <w:rPr>
          <w:rFonts w:asciiTheme="majorBidi" w:hAnsiTheme="majorBidi" w:cstheme="majorBidi"/>
          <w:b/>
          <w:bCs/>
          <w:sz w:val="32"/>
          <w:szCs w:val="32"/>
          <w:lang w:bidi="ar-IQ"/>
        </w:rPr>
      </w:pPr>
      <w:r w:rsidRPr="0072553F">
        <w:rPr>
          <w:rFonts w:asciiTheme="majorBidi" w:hAnsiTheme="majorBidi" w:cstheme="majorBidi"/>
          <w:b/>
          <w:bCs/>
          <w:sz w:val="32"/>
          <w:szCs w:val="32"/>
          <w:lang w:bidi="ar-IQ"/>
        </w:rPr>
        <w:t>message of the QA manager at college of engineering</w:t>
      </w:r>
    </w:p>
    <w:p w:rsidR="0072553F" w:rsidRPr="0072553F" w:rsidRDefault="0072553F" w:rsidP="0072553F">
      <w:pPr>
        <w:spacing w:line="360" w:lineRule="auto"/>
        <w:jc w:val="both"/>
        <w:rPr>
          <w:rFonts w:asciiTheme="majorBidi" w:hAnsiTheme="majorBidi" w:cstheme="majorBidi"/>
          <w:sz w:val="28"/>
          <w:szCs w:val="28"/>
          <w:lang w:bidi="ar-IQ"/>
        </w:rPr>
      </w:pPr>
      <w:r>
        <w:rPr>
          <w:b/>
          <w:bCs/>
          <w:sz w:val="32"/>
          <w:szCs w:val="32"/>
          <w:lang w:bidi="ar-IQ"/>
        </w:rPr>
        <w:tab/>
      </w:r>
      <w:r w:rsidRPr="0072553F">
        <w:rPr>
          <w:rFonts w:asciiTheme="majorBidi" w:hAnsiTheme="majorBidi" w:cstheme="majorBidi"/>
          <w:sz w:val="28"/>
          <w:szCs w:val="28"/>
          <w:lang w:bidi="ar-IQ"/>
        </w:rPr>
        <w:t>The global trend nowadays toward the implementation of the concept of quality assurance (QA) or quality control (QC) doesn’t came from nothing, generally we know that the purpose of creating any organization is to introduce the best service to the human and to be featured and competitive with the rivals in the field. And as a logic result of the wide expansion of the  ways of attracting the customers with a large numbers and to assure the success of the organization and its service, the concept of QA has been arise. The academic performance and actions is never far away from such a concept, the base of the well-reputation of any educational institute is the influx of the students and the extent to which they prefer to study in it as there is some favorite features existing in its overall environment.</w:t>
      </w:r>
    </w:p>
    <w:p w:rsidR="0072553F" w:rsidRPr="0072553F" w:rsidRDefault="0072553F" w:rsidP="0072553F">
      <w:pPr>
        <w:spacing w:line="360" w:lineRule="auto"/>
        <w:jc w:val="both"/>
        <w:rPr>
          <w:rFonts w:asciiTheme="majorBidi" w:hAnsiTheme="majorBidi" w:cstheme="majorBidi"/>
          <w:sz w:val="28"/>
          <w:szCs w:val="28"/>
          <w:lang w:bidi="ar-IQ"/>
        </w:rPr>
      </w:pPr>
      <w:r w:rsidRPr="0072553F">
        <w:rPr>
          <w:rFonts w:asciiTheme="majorBidi" w:hAnsiTheme="majorBidi" w:cstheme="majorBidi"/>
          <w:sz w:val="28"/>
          <w:szCs w:val="28"/>
          <w:lang w:bidi="ar-IQ"/>
        </w:rPr>
        <w:t xml:space="preserve">From this base point we can start with the importance of the implementing the requirements of academic accreditation in order to attract the students, this requirements is a result of a deep knowledge and understanding of the philosophy of the university education and the method of understanding and mechanisms of the program and curriculum design depending on extensive studies, the academic accreditation is awarded by several specialized accreditation organization and agencies after a series of evaluations for the overall performance in the college and the mechanism of its programs design. </w:t>
      </w:r>
    </w:p>
    <w:p w:rsidR="0072553F" w:rsidRPr="0072553F" w:rsidRDefault="0072553F" w:rsidP="0072553F">
      <w:pPr>
        <w:spacing w:line="360" w:lineRule="auto"/>
        <w:jc w:val="both"/>
        <w:rPr>
          <w:rFonts w:asciiTheme="majorBidi" w:hAnsiTheme="majorBidi" w:cstheme="majorBidi"/>
          <w:sz w:val="28"/>
          <w:szCs w:val="28"/>
          <w:lang w:bidi="ar-IQ"/>
        </w:rPr>
      </w:pPr>
      <w:r w:rsidRPr="0072553F">
        <w:rPr>
          <w:rFonts w:asciiTheme="majorBidi" w:hAnsiTheme="majorBidi" w:cstheme="majorBidi"/>
          <w:sz w:val="28"/>
          <w:szCs w:val="28"/>
          <w:lang w:bidi="ar-IQ"/>
        </w:rPr>
        <w:t xml:space="preserve">The college of engineering starts with a vigorous steps and with a great intension to proceed toward establishing the concept of the QA between its staffs and disseminate the concept of QA. The college of engineering represented by its deanery is aware of the challenges and difficulties it has to face, but in the same time we are in a mode of resolute to pass this obstacles that stand against altering </w:t>
      </w:r>
      <w:r w:rsidRPr="0072553F">
        <w:rPr>
          <w:rFonts w:asciiTheme="majorBidi" w:hAnsiTheme="majorBidi" w:cstheme="majorBidi"/>
          <w:sz w:val="28"/>
          <w:szCs w:val="28"/>
          <w:lang w:bidi="ar-IQ"/>
        </w:rPr>
        <w:lastRenderedPageBreak/>
        <w:t xml:space="preserve">the college of engineering a good sample between the colleges of the university of </w:t>
      </w:r>
      <w:proofErr w:type="spellStart"/>
      <w:r w:rsidRPr="0072553F">
        <w:rPr>
          <w:rFonts w:asciiTheme="majorBidi" w:hAnsiTheme="majorBidi" w:cstheme="majorBidi"/>
          <w:sz w:val="28"/>
          <w:szCs w:val="28"/>
          <w:lang w:bidi="ar-IQ"/>
        </w:rPr>
        <w:t>Diyala</w:t>
      </w:r>
      <w:proofErr w:type="spellEnd"/>
      <w:r w:rsidRPr="0072553F">
        <w:rPr>
          <w:rFonts w:asciiTheme="majorBidi" w:hAnsiTheme="majorBidi" w:cstheme="majorBidi"/>
          <w:sz w:val="28"/>
          <w:szCs w:val="28"/>
          <w:lang w:bidi="ar-IQ"/>
        </w:rPr>
        <w:t xml:space="preserve"> and our peers in Iraq as well.</w:t>
      </w:r>
    </w:p>
    <w:p w:rsidR="0072553F" w:rsidRPr="0072553F" w:rsidRDefault="0072553F" w:rsidP="0072553F">
      <w:pPr>
        <w:spacing w:line="360" w:lineRule="auto"/>
        <w:jc w:val="both"/>
        <w:rPr>
          <w:rFonts w:asciiTheme="majorBidi" w:hAnsiTheme="majorBidi" w:cstheme="majorBidi"/>
          <w:sz w:val="28"/>
          <w:szCs w:val="28"/>
          <w:lang w:bidi="ar-IQ"/>
        </w:rPr>
      </w:pPr>
      <w:r w:rsidRPr="0072553F">
        <w:rPr>
          <w:rFonts w:asciiTheme="majorBidi" w:hAnsiTheme="majorBidi" w:cstheme="majorBidi"/>
          <w:sz w:val="28"/>
          <w:szCs w:val="28"/>
          <w:lang w:bidi="ar-IQ"/>
        </w:rPr>
        <w:t>Our college has start with a great aspirations and future ambitious strategic plan to activate the concept of QA in the overall awareness of its members by following the principles of self-assessment and constructive-criticism and accept it in the community of the college enhanced with continuous improvement.</w:t>
      </w:r>
    </w:p>
    <w:p w:rsidR="0072553F" w:rsidRPr="0072553F" w:rsidRDefault="0072553F" w:rsidP="0072553F">
      <w:pPr>
        <w:spacing w:line="360" w:lineRule="auto"/>
        <w:jc w:val="both"/>
        <w:rPr>
          <w:rFonts w:asciiTheme="majorBidi" w:hAnsiTheme="majorBidi" w:cstheme="majorBidi"/>
          <w:sz w:val="28"/>
          <w:szCs w:val="28"/>
          <w:lang w:bidi="ar-IQ"/>
        </w:rPr>
      </w:pPr>
      <w:r w:rsidRPr="0072553F">
        <w:rPr>
          <w:rFonts w:asciiTheme="majorBidi" w:hAnsiTheme="majorBidi" w:cstheme="majorBidi"/>
          <w:sz w:val="28"/>
          <w:szCs w:val="28"/>
          <w:lang w:bidi="ar-IQ"/>
        </w:rPr>
        <w:t>The few months ago has witnessed an improvement in the awareness especially in the high administrative cadre in the college department, basically after our participation in the UNISCO project of QA and our first SAR in Jan 2014.</w:t>
      </w:r>
    </w:p>
    <w:p w:rsidR="0072553F" w:rsidRPr="0072553F" w:rsidRDefault="0072553F" w:rsidP="0072553F">
      <w:pPr>
        <w:spacing w:line="360" w:lineRule="auto"/>
        <w:jc w:val="both"/>
        <w:rPr>
          <w:rFonts w:asciiTheme="majorBidi" w:hAnsiTheme="majorBidi" w:cstheme="majorBidi"/>
          <w:sz w:val="28"/>
          <w:szCs w:val="28"/>
          <w:lang w:bidi="ar-IQ"/>
        </w:rPr>
      </w:pPr>
      <w:r w:rsidRPr="0072553F">
        <w:rPr>
          <w:rFonts w:asciiTheme="majorBidi" w:hAnsiTheme="majorBidi" w:cstheme="majorBidi"/>
          <w:sz w:val="28"/>
          <w:szCs w:val="28"/>
          <w:lang w:bidi="ar-IQ"/>
        </w:rPr>
        <w:t>Our college represented by its deanery and QA unit and by the assistant of the whole staffs is seriously aims to continue in the road of QA that leads to academic accreditation by following a time-tabled plans with a continuous evaluation.</w:t>
      </w:r>
    </w:p>
    <w:p w:rsidR="0072553F" w:rsidRPr="0072553F" w:rsidRDefault="0072553F" w:rsidP="0072553F">
      <w:pPr>
        <w:jc w:val="right"/>
        <w:rPr>
          <w:rFonts w:asciiTheme="majorBidi" w:hAnsiTheme="majorBidi" w:cstheme="majorBidi"/>
          <w:b/>
          <w:bCs/>
          <w:sz w:val="28"/>
          <w:szCs w:val="28"/>
          <w:lang w:bidi="ar-IQ"/>
        </w:rPr>
      </w:pPr>
      <w:bookmarkStart w:id="0" w:name="_GoBack"/>
      <w:r w:rsidRPr="0072553F">
        <w:rPr>
          <w:rFonts w:asciiTheme="majorBidi" w:hAnsiTheme="majorBidi" w:cstheme="majorBidi"/>
          <w:b/>
          <w:bCs/>
          <w:sz w:val="28"/>
          <w:szCs w:val="28"/>
          <w:lang w:bidi="ar-IQ"/>
        </w:rPr>
        <w:t xml:space="preserve">Asst. engineer. </w:t>
      </w:r>
      <w:proofErr w:type="spellStart"/>
      <w:r w:rsidRPr="0072553F">
        <w:rPr>
          <w:rFonts w:asciiTheme="majorBidi" w:hAnsiTheme="majorBidi" w:cstheme="majorBidi"/>
          <w:b/>
          <w:bCs/>
          <w:sz w:val="28"/>
          <w:szCs w:val="28"/>
          <w:lang w:bidi="ar-IQ"/>
        </w:rPr>
        <w:t>Eamon</w:t>
      </w:r>
      <w:proofErr w:type="spellEnd"/>
      <w:r w:rsidRPr="0072553F">
        <w:rPr>
          <w:rFonts w:asciiTheme="majorBidi" w:hAnsiTheme="majorBidi" w:cstheme="majorBidi"/>
          <w:b/>
          <w:bCs/>
          <w:sz w:val="28"/>
          <w:szCs w:val="28"/>
          <w:lang w:bidi="ar-IQ"/>
        </w:rPr>
        <w:t xml:space="preserve"> </w:t>
      </w:r>
      <w:proofErr w:type="spellStart"/>
      <w:r w:rsidRPr="0072553F">
        <w:rPr>
          <w:rFonts w:asciiTheme="majorBidi" w:hAnsiTheme="majorBidi" w:cstheme="majorBidi"/>
          <w:b/>
          <w:bCs/>
          <w:sz w:val="28"/>
          <w:szCs w:val="28"/>
          <w:lang w:bidi="ar-IQ"/>
        </w:rPr>
        <w:t>Karim</w:t>
      </w:r>
      <w:proofErr w:type="spellEnd"/>
      <w:r w:rsidRPr="0072553F">
        <w:rPr>
          <w:rFonts w:asciiTheme="majorBidi" w:hAnsiTheme="majorBidi" w:cstheme="majorBidi"/>
          <w:b/>
          <w:bCs/>
          <w:sz w:val="28"/>
          <w:szCs w:val="28"/>
          <w:lang w:bidi="ar-IQ"/>
        </w:rPr>
        <w:t xml:space="preserve"> </w:t>
      </w:r>
      <w:proofErr w:type="spellStart"/>
      <w:r w:rsidRPr="0072553F">
        <w:rPr>
          <w:rFonts w:asciiTheme="majorBidi" w:hAnsiTheme="majorBidi" w:cstheme="majorBidi"/>
          <w:b/>
          <w:bCs/>
          <w:sz w:val="28"/>
          <w:szCs w:val="28"/>
          <w:lang w:bidi="ar-IQ"/>
        </w:rPr>
        <w:t>Henikish</w:t>
      </w:r>
      <w:proofErr w:type="spellEnd"/>
    </w:p>
    <w:p w:rsidR="0072553F" w:rsidRPr="0072553F" w:rsidRDefault="0072553F" w:rsidP="0072553F">
      <w:pPr>
        <w:jc w:val="center"/>
        <w:rPr>
          <w:rFonts w:asciiTheme="majorBidi" w:hAnsiTheme="majorBidi" w:cstheme="majorBidi"/>
          <w:b/>
          <w:bCs/>
          <w:sz w:val="28"/>
          <w:szCs w:val="28"/>
          <w:lang w:bidi="ar-IQ"/>
        </w:rPr>
      </w:pPr>
      <w:r w:rsidRPr="0072553F">
        <w:rPr>
          <w:rFonts w:asciiTheme="majorBidi" w:hAnsiTheme="majorBidi" w:cstheme="majorBidi"/>
          <w:b/>
          <w:bCs/>
          <w:sz w:val="28"/>
          <w:szCs w:val="28"/>
          <w:lang w:bidi="ar-IQ"/>
        </w:rPr>
        <w:t xml:space="preserve">  </w:t>
      </w:r>
      <w:r w:rsidRPr="0072553F">
        <w:rPr>
          <w:rFonts w:asciiTheme="majorBidi" w:hAnsiTheme="majorBidi" w:cstheme="majorBidi"/>
          <w:b/>
          <w:bCs/>
          <w:sz w:val="28"/>
          <w:szCs w:val="28"/>
          <w:lang w:bidi="ar-IQ"/>
        </w:rPr>
        <w:tab/>
      </w:r>
      <w:r w:rsidRPr="0072553F">
        <w:rPr>
          <w:rFonts w:asciiTheme="majorBidi" w:hAnsiTheme="majorBidi" w:cstheme="majorBidi"/>
          <w:b/>
          <w:bCs/>
          <w:sz w:val="28"/>
          <w:szCs w:val="28"/>
          <w:lang w:bidi="ar-IQ"/>
        </w:rPr>
        <w:tab/>
      </w:r>
      <w:r w:rsidRPr="0072553F">
        <w:rPr>
          <w:rFonts w:asciiTheme="majorBidi" w:hAnsiTheme="majorBidi" w:cstheme="majorBidi"/>
          <w:b/>
          <w:bCs/>
          <w:sz w:val="28"/>
          <w:szCs w:val="28"/>
          <w:lang w:bidi="ar-IQ"/>
        </w:rPr>
        <w:tab/>
      </w:r>
      <w:r w:rsidRPr="0072553F">
        <w:rPr>
          <w:rFonts w:asciiTheme="majorBidi" w:hAnsiTheme="majorBidi" w:cstheme="majorBidi"/>
          <w:b/>
          <w:bCs/>
          <w:sz w:val="28"/>
          <w:szCs w:val="28"/>
          <w:lang w:bidi="ar-IQ"/>
        </w:rPr>
        <w:tab/>
      </w:r>
      <w:r w:rsidRPr="0072553F">
        <w:rPr>
          <w:rFonts w:asciiTheme="majorBidi" w:hAnsiTheme="majorBidi" w:cstheme="majorBidi"/>
          <w:b/>
          <w:bCs/>
          <w:sz w:val="28"/>
          <w:szCs w:val="28"/>
          <w:lang w:bidi="ar-IQ"/>
        </w:rPr>
        <w:tab/>
        <w:t>QA manager</w:t>
      </w:r>
      <w:bookmarkEnd w:id="0"/>
    </w:p>
    <w:sectPr w:rsidR="0072553F" w:rsidRPr="00725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1C"/>
    <w:rsid w:val="003044EC"/>
    <w:rsid w:val="0072553F"/>
    <w:rsid w:val="00913D1C"/>
    <w:rsid w:val="00CA10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2403</Characters>
  <Application>Microsoft Office Word</Application>
  <DocSecurity>0</DocSecurity>
  <Lines>20</Lines>
  <Paragraphs>5</Paragraphs>
  <ScaleCrop>false</ScaleCrop>
  <Company>Enjoy My Fine Releases.</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2</cp:revision>
  <dcterms:created xsi:type="dcterms:W3CDTF">2015-03-27T04:04:00Z</dcterms:created>
  <dcterms:modified xsi:type="dcterms:W3CDTF">2015-03-27T04:07:00Z</dcterms:modified>
</cp:coreProperties>
</file>